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323" w:rsidRPr="002750FC" w:rsidRDefault="007D7716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C96323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 w:rsidR="001E25FA">
        <w:rPr>
          <w:rFonts w:eastAsia="Calibri"/>
          <w:sz w:val="28"/>
          <w:szCs w:val="28"/>
          <w:lang w:eastAsia="en-US"/>
        </w:rPr>
        <w:t>1</w:t>
      </w:r>
      <w:r w:rsidR="00BF3599">
        <w:rPr>
          <w:rFonts w:eastAsia="Calibri"/>
          <w:sz w:val="28"/>
          <w:szCs w:val="28"/>
          <w:lang w:eastAsia="en-US"/>
        </w:rPr>
        <w:t>2</w:t>
      </w:r>
    </w:p>
    <w:p w:rsidR="00C96323" w:rsidRPr="002750FC" w:rsidRDefault="00C96323" w:rsidP="002750FC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96323" w:rsidRPr="002750FC" w:rsidRDefault="00C96323" w:rsidP="002750FC">
      <w:pPr>
        <w:suppressAutoHyphens/>
        <w:jc w:val="center"/>
        <w:rPr>
          <w:sz w:val="28"/>
          <w:szCs w:val="28"/>
        </w:rPr>
      </w:pPr>
    </w:p>
    <w:p w:rsidR="00EE0D0B" w:rsidRPr="00325DE3" w:rsidRDefault="00EE0D0B" w:rsidP="00EE0D0B">
      <w:pPr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Pr="00325DE3">
        <w:rPr>
          <w:sz w:val="28"/>
          <w:szCs w:val="28"/>
        </w:rPr>
        <w:t>орма</w:t>
      </w:r>
    </w:p>
    <w:p w:rsidR="00EE0D0B" w:rsidRPr="001B2069" w:rsidRDefault="00EE0D0B" w:rsidP="00EE0D0B">
      <w:pPr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1B2069">
        <w:rPr>
          <w:sz w:val="27"/>
          <w:szCs w:val="27"/>
        </w:rPr>
        <w:t>Кому ____________________________________</w:t>
      </w:r>
    </w:p>
    <w:p w:rsidR="00EE0D0B" w:rsidRPr="00D23BA2" w:rsidRDefault="00EE0D0B" w:rsidP="00EE0D0B">
      <w:pPr>
        <w:adjustRightInd w:val="0"/>
        <w:spacing w:line="204" w:lineRule="auto"/>
        <w:ind w:left="4508"/>
        <w:jc w:val="center"/>
        <w:outlineLvl w:val="0"/>
        <w:rPr>
          <w:sz w:val="23"/>
          <w:szCs w:val="23"/>
        </w:rPr>
      </w:pPr>
      <w:proofErr w:type="gramStart"/>
      <w:r w:rsidRPr="00D23BA2">
        <w:rPr>
          <w:sz w:val="23"/>
          <w:szCs w:val="23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EE0D0B" w:rsidRPr="00D23BA2" w:rsidRDefault="00EE0D0B" w:rsidP="00EE0D0B">
      <w:pPr>
        <w:adjustRightInd w:val="0"/>
        <w:spacing w:line="204" w:lineRule="auto"/>
        <w:ind w:left="4508"/>
        <w:jc w:val="center"/>
        <w:outlineLvl w:val="0"/>
        <w:rPr>
          <w:sz w:val="23"/>
          <w:szCs w:val="23"/>
        </w:rPr>
      </w:pPr>
      <w:r w:rsidRPr="00D23BA2">
        <w:rPr>
          <w:sz w:val="23"/>
          <w:szCs w:val="23"/>
        </w:rPr>
        <w:t>для юридического лица,</w:t>
      </w:r>
    </w:p>
    <w:p w:rsidR="00EE0D0B" w:rsidRPr="00D23BA2" w:rsidRDefault="00EE0D0B" w:rsidP="00EE0D0B">
      <w:pPr>
        <w:adjustRightInd w:val="0"/>
        <w:spacing w:line="204" w:lineRule="auto"/>
        <w:ind w:left="4508"/>
        <w:jc w:val="center"/>
        <w:outlineLvl w:val="0"/>
        <w:rPr>
          <w:sz w:val="23"/>
          <w:szCs w:val="23"/>
        </w:rPr>
      </w:pPr>
      <w:r w:rsidRPr="00D23BA2">
        <w:rPr>
          <w:sz w:val="23"/>
          <w:szCs w:val="23"/>
        </w:rPr>
        <w:t>почтовый индекс и адрес, телефон,</w:t>
      </w:r>
    </w:p>
    <w:p w:rsidR="00EE0D0B" w:rsidRPr="001B2069" w:rsidRDefault="00EE0D0B" w:rsidP="00EE0D0B">
      <w:pPr>
        <w:adjustRightInd w:val="0"/>
        <w:spacing w:line="204" w:lineRule="auto"/>
        <w:ind w:left="4508"/>
        <w:jc w:val="center"/>
        <w:outlineLvl w:val="0"/>
        <w:rPr>
          <w:sz w:val="24"/>
          <w:szCs w:val="24"/>
        </w:rPr>
      </w:pPr>
      <w:r w:rsidRPr="00D23BA2">
        <w:rPr>
          <w:sz w:val="23"/>
          <w:szCs w:val="23"/>
        </w:rPr>
        <w:t>адрес электронной почты)</w:t>
      </w:r>
    </w:p>
    <w:p w:rsidR="00EE0D0B" w:rsidRPr="00D23BA2" w:rsidRDefault="00EE0D0B" w:rsidP="00EE0D0B">
      <w:pPr>
        <w:adjustRightInd w:val="0"/>
        <w:spacing w:line="216" w:lineRule="auto"/>
        <w:jc w:val="right"/>
        <w:outlineLvl w:val="0"/>
        <w:rPr>
          <w:sz w:val="27"/>
          <w:szCs w:val="27"/>
        </w:rPr>
      </w:pPr>
      <w:r w:rsidRPr="00D23BA2">
        <w:rPr>
          <w:sz w:val="27"/>
          <w:szCs w:val="27"/>
        </w:rPr>
        <w:t>____________________________________</w:t>
      </w:r>
    </w:p>
    <w:p w:rsidR="00EE0D0B" w:rsidRPr="00D23BA2" w:rsidRDefault="00EE0D0B" w:rsidP="00EE0D0B">
      <w:pPr>
        <w:adjustRightInd w:val="0"/>
        <w:spacing w:line="216" w:lineRule="auto"/>
        <w:jc w:val="right"/>
        <w:outlineLvl w:val="0"/>
        <w:rPr>
          <w:sz w:val="27"/>
          <w:szCs w:val="27"/>
        </w:rPr>
      </w:pPr>
      <w:r w:rsidRPr="00D23BA2">
        <w:rPr>
          <w:sz w:val="27"/>
          <w:szCs w:val="27"/>
        </w:rPr>
        <w:t>____________________________________</w:t>
      </w:r>
    </w:p>
    <w:p w:rsidR="00EE0D0B" w:rsidRPr="00D23BA2" w:rsidRDefault="00EE0D0B" w:rsidP="00EE0D0B">
      <w:pPr>
        <w:adjustRightInd w:val="0"/>
        <w:spacing w:line="216" w:lineRule="auto"/>
        <w:jc w:val="right"/>
        <w:outlineLvl w:val="0"/>
        <w:rPr>
          <w:sz w:val="27"/>
          <w:szCs w:val="27"/>
        </w:rPr>
      </w:pPr>
      <w:r w:rsidRPr="00D23BA2">
        <w:rPr>
          <w:sz w:val="27"/>
          <w:szCs w:val="27"/>
        </w:rPr>
        <w:t>____________________________________</w:t>
      </w:r>
    </w:p>
    <w:p w:rsidR="00EE0D0B" w:rsidRDefault="00EE0D0B" w:rsidP="00EE0D0B">
      <w:pPr>
        <w:jc w:val="center"/>
        <w:rPr>
          <w:b/>
          <w:sz w:val="28"/>
          <w:szCs w:val="28"/>
        </w:rPr>
      </w:pPr>
    </w:p>
    <w:p w:rsidR="00EE0D0B" w:rsidRDefault="00EE0D0B" w:rsidP="00EE0D0B">
      <w:pPr>
        <w:jc w:val="center"/>
        <w:rPr>
          <w:b/>
          <w:sz w:val="28"/>
          <w:szCs w:val="28"/>
        </w:rPr>
      </w:pPr>
      <w:r w:rsidRPr="00325DE3">
        <w:rPr>
          <w:b/>
          <w:sz w:val="28"/>
          <w:szCs w:val="28"/>
        </w:rPr>
        <w:t>РЕШЕНИЕ</w:t>
      </w:r>
    </w:p>
    <w:p w:rsidR="00EE0D0B" w:rsidRDefault="00EE0D0B" w:rsidP="00EE0D0B">
      <w:pPr>
        <w:jc w:val="center"/>
        <w:rPr>
          <w:b/>
          <w:sz w:val="28"/>
          <w:szCs w:val="28"/>
        </w:rPr>
      </w:pPr>
      <w:r w:rsidRPr="00325DE3">
        <w:rPr>
          <w:b/>
          <w:sz w:val="28"/>
          <w:szCs w:val="28"/>
        </w:rPr>
        <w:t>об отказе в выдаче разрешения на строительство</w:t>
      </w:r>
    </w:p>
    <w:p w:rsidR="00EE0D0B" w:rsidRPr="007D762D" w:rsidRDefault="00EE0D0B" w:rsidP="00EE0D0B">
      <w:pPr>
        <w:jc w:val="center"/>
        <w:rPr>
          <w:b/>
          <w:sz w:val="24"/>
          <w:szCs w:val="28"/>
        </w:rPr>
      </w:pPr>
    </w:p>
    <w:p w:rsidR="00EE0D0B" w:rsidRPr="00DC0486" w:rsidRDefault="00EE0D0B" w:rsidP="00EE0D0B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E0D0B" w:rsidRPr="00DC0486" w:rsidRDefault="00EE0D0B" w:rsidP="00EE0D0B">
      <w:pPr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EE0D0B" w:rsidRDefault="00EE0D0B" w:rsidP="00EE0D0B">
      <w:pPr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EE0D0B" w:rsidRDefault="00EE0D0B" w:rsidP="00EE0D0B">
      <w:pPr>
        <w:jc w:val="center"/>
        <w:rPr>
          <w:sz w:val="24"/>
          <w:szCs w:val="24"/>
        </w:rPr>
      </w:pPr>
    </w:p>
    <w:p w:rsidR="00EE0D0B" w:rsidRDefault="00EE0D0B" w:rsidP="00F43A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254CF">
        <w:rPr>
          <w:sz w:val="28"/>
          <w:szCs w:val="28"/>
        </w:rPr>
        <w:t>о результатам рассмотрения заявления о выдаче разрешения на</w:t>
      </w:r>
      <w:r>
        <w:rPr>
          <w:sz w:val="28"/>
          <w:szCs w:val="28"/>
        </w:rPr>
        <w:t> </w:t>
      </w:r>
      <w:r w:rsidRPr="000254CF">
        <w:rPr>
          <w:sz w:val="28"/>
          <w:szCs w:val="28"/>
        </w:rPr>
        <w:t xml:space="preserve">строительство от </w:t>
      </w:r>
      <w:r w:rsidRPr="00187F07">
        <w:rPr>
          <w:sz w:val="28"/>
          <w:szCs w:val="28"/>
        </w:rPr>
        <w:t>«___» __________ 20___ г.</w:t>
      </w:r>
      <w:r>
        <w:rPr>
          <w:sz w:val="28"/>
          <w:szCs w:val="28"/>
        </w:rPr>
        <w:t xml:space="preserve"> </w:t>
      </w:r>
      <w:r w:rsidRPr="000254CF">
        <w:rPr>
          <w:sz w:val="28"/>
          <w:szCs w:val="28"/>
        </w:rPr>
        <w:t>№___________ (указываются дата и номер регистрации)</w:t>
      </w:r>
      <w:r>
        <w:rPr>
          <w:sz w:val="28"/>
          <w:szCs w:val="28"/>
        </w:rPr>
        <w:t xml:space="preserve"> </w:t>
      </w:r>
      <w:r w:rsidRPr="000254CF">
        <w:rPr>
          <w:sz w:val="28"/>
          <w:szCs w:val="28"/>
        </w:rPr>
        <w:t>принято решение об отказе в выдаче</w:t>
      </w:r>
      <w:r>
        <w:rPr>
          <w:sz w:val="28"/>
          <w:szCs w:val="28"/>
        </w:rPr>
        <w:t xml:space="preserve"> разрешения на строительство по следующим основаниям: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2355"/>
        <w:gridCol w:w="3767"/>
        <w:gridCol w:w="3449"/>
      </w:tblGrid>
      <w:tr w:rsidR="00EE0D0B" w:rsidRPr="00AC234A" w:rsidTr="00F43A2D">
        <w:trPr>
          <w:tblHeader/>
        </w:trPr>
        <w:tc>
          <w:tcPr>
            <w:tcW w:w="1230" w:type="pct"/>
          </w:tcPr>
          <w:p w:rsidR="00EE0D0B" w:rsidRPr="000254CF" w:rsidRDefault="007E1524" w:rsidP="00F43A2D">
            <w:pPr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№ пункта </w:t>
            </w:r>
            <w:r w:rsidR="00F43A2D">
              <w:rPr>
                <w:sz w:val="24"/>
                <w:szCs w:val="24"/>
              </w:rPr>
              <w:t>в п</w:t>
            </w:r>
            <w:r>
              <w:rPr>
                <w:sz w:val="24"/>
                <w:szCs w:val="24"/>
              </w:rPr>
              <w:t>риложени</w:t>
            </w:r>
            <w:r w:rsidR="00F43A2D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№ 4 к </w:t>
            </w:r>
            <w:r w:rsidRPr="002750FC">
              <w:rPr>
                <w:sz w:val="24"/>
                <w:szCs w:val="24"/>
              </w:rPr>
              <w:t>Административно</w:t>
            </w:r>
            <w:r>
              <w:rPr>
                <w:sz w:val="24"/>
                <w:szCs w:val="24"/>
              </w:rPr>
              <w:t>му</w:t>
            </w:r>
            <w:r w:rsidRPr="002750FC">
              <w:rPr>
                <w:sz w:val="24"/>
                <w:szCs w:val="24"/>
              </w:rPr>
              <w:t xml:space="preserve"> регламент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1968" w:type="pct"/>
          </w:tcPr>
          <w:p w:rsidR="00EE0D0B" w:rsidRPr="000254CF" w:rsidRDefault="007E1524" w:rsidP="00F43A2D">
            <w:pPr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Основание </w:t>
            </w:r>
            <w:proofErr w:type="gramStart"/>
            <w:r w:rsidRPr="002750FC">
              <w:rPr>
                <w:sz w:val="24"/>
                <w:szCs w:val="24"/>
              </w:rPr>
              <w:t xml:space="preserve">для отказа в выдаче разрешения на </w:t>
            </w:r>
            <w:r>
              <w:rPr>
                <w:sz w:val="24"/>
                <w:szCs w:val="24"/>
              </w:rPr>
              <w:t>строительство</w:t>
            </w:r>
            <w:r w:rsidRPr="002750FC">
              <w:rPr>
                <w:sz w:val="24"/>
                <w:szCs w:val="24"/>
              </w:rPr>
              <w:t xml:space="preserve"> в соответствии с </w:t>
            </w:r>
            <w:r w:rsidR="00F43A2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риложением</w:t>
            </w:r>
            <w:proofErr w:type="gramEnd"/>
            <w:r>
              <w:rPr>
                <w:sz w:val="24"/>
                <w:szCs w:val="24"/>
              </w:rPr>
              <w:t xml:space="preserve"> № 4 к </w:t>
            </w:r>
            <w:r w:rsidRPr="002750FC">
              <w:rPr>
                <w:sz w:val="24"/>
                <w:szCs w:val="24"/>
              </w:rPr>
              <w:t>Административн</w:t>
            </w:r>
            <w:r>
              <w:rPr>
                <w:sz w:val="24"/>
                <w:szCs w:val="24"/>
              </w:rPr>
              <w:t>о</w:t>
            </w:r>
            <w:r w:rsidRPr="002750F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у</w:t>
            </w:r>
            <w:r w:rsidRPr="002750FC">
              <w:rPr>
                <w:sz w:val="24"/>
                <w:szCs w:val="24"/>
              </w:rPr>
              <w:t xml:space="preserve"> регламент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1802" w:type="pct"/>
          </w:tcPr>
          <w:p w:rsidR="00EE0D0B" w:rsidRPr="000254CF" w:rsidRDefault="00EE0D0B" w:rsidP="00883580">
            <w:pPr>
              <w:jc w:val="center"/>
              <w:rPr>
                <w:sz w:val="24"/>
                <w:szCs w:val="24"/>
              </w:rPr>
            </w:pPr>
            <w:r w:rsidRPr="000254CF">
              <w:rPr>
                <w:sz w:val="24"/>
                <w:szCs w:val="24"/>
              </w:rPr>
              <w:t>Разъяснение причин отказа в</w:t>
            </w:r>
            <w:r>
              <w:rPr>
                <w:sz w:val="24"/>
                <w:szCs w:val="24"/>
              </w:rPr>
              <w:t> </w:t>
            </w:r>
            <w:r w:rsidRPr="000254CF">
              <w:rPr>
                <w:sz w:val="24"/>
                <w:szCs w:val="24"/>
              </w:rPr>
              <w:t>выдаче разрешения на</w:t>
            </w:r>
            <w:r>
              <w:rPr>
                <w:sz w:val="24"/>
                <w:szCs w:val="24"/>
              </w:rPr>
              <w:t> </w:t>
            </w:r>
            <w:r w:rsidRPr="000254CF">
              <w:rPr>
                <w:sz w:val="24"/>
                <w:szCs w:val="24"/>
              </w:rPr>
              <w:t>строительство</w:t>
            </w:r>
          </w:p>
        </w:tc>
      </w:tr>
      <w:tr w:rsidR="00EE0D0B" w:rsidRPr="00AC234A" w:rsidTr="00F43A2D">
        <w:tc>
          <w:tcPr>
            <w:tcW w:w="1230" w:type="pct"/>
          </w:tcPr>
          <w:p w:rsidR="00EE0D0B" w:rsidRDefault="00EE0D0B" w:rsidP="00883580">
            <w:pPr>
              <w:jc w:val="center"/>
              <w:rPr>
                <w:sz w:val="24"/>
                <w:szCs w:val="24"/>
              </w:rPr>
            </w:pPr>
          </w:p>
          <w:p w:rsidR="00F43A2D" w:rsidRDefault="00F43A2D" w:rsidP="00883580">
            <w:pPr>
              <w:jc w:val="center"/>
              <w:rPr>
                <w:sz w:val="24"/>
                <w:szCs w:val="24"/>
              </w:rPr>
            </w:pPr>
          </w:p>
          <w:p w:rsidR="00F43A2D" w:rsidRDefault="00F43A2D" w:rsidP="00883580">
            <w:pPr>
              <w:jc w:val="center"/>
              <w:rPr>
                <w:sz w:val="24"/>
                <w:szCs w:val="24"/>
              </w:rPr>
            </w:pPr>
          </w:p>
          <w:p w:rsidR="00F43A2D" w:rsidRPr="00F43A2D" w:rsidRDefault="00F43A2D" w:rsidP="0088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8" w:type="pct"/>
          </w:tcPr>
          <w:p w:rsidR="00EE0D0B" w:rsidRPr="00EE0D0B" w:rsidRDefault="00EE0D0B" w:rsidP="001E25F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02" w:type="pct"/>
          </w:tcPr>
          <w:p w:rsidR="00EE0D0B" w:rsidRPr="000254CF" w:rsidRDefault="00EE0D0B" w:rsidP="00883580">
            <w:pPr>
              <w:rPr>
                <w:sz w:val="24"/>
                <w:szCs w:val="24"/>
              </w:rPr>
            </w:pPr>
          </w:p>
        </w:tc>
      </w:tr>
    </w:tbl>
    <w:p w:rsidR="00EE0D0B" w:rsidRPr="00F43A2D" w:rsidRDefault="00EE0D0B" w:rsidP="00EE0D0B">
      <w:pPr>
        <w:widowControl w:val="0"/>
        <w:ind w:firstLine="709"/>
        <w:jc w:val="both"/>
        <w:rPr>
          <w:sz w:val="32"/>
          <w:szCs w:val="28"/>
        </w:rPr>
      </w:pPr>
    </w:p>
    <w:p w:rsidR="00EE0D0B" w:rsidRDefault="00EE0D0B" w:rsidP="00EE0D0B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r w:rsidRPr="00325DE3">
        <w:rPr>
          <w:sz w:val="28"/>
          <w:szCs w:val="28"/>
        </w:rPr>
        <w:t>Вы вправе повторно обратиться с заявлением о выдаче разрешения на</w:t>
      </w:r>
      <w:r>
        <w:rPr>
          <w:sz w:val="28"/>
          <w:szCs w:val="28"/>
        </w:rPr>
        <w:t> </w:t>
      </w:r>
      <w:r w:rsidRPr="00325DE3">
        <w:rPr>
          <w:sz w:val="28"/>
          <w:szCs w:val="28"/>
        </w:rPr>
        <w:t>строительство после устранения указанных нарушений.</w:t>
      </w:r>
    </w:p>
    <w:p w:rsidR="00EE0D0B" w:rsidRPr="00325DE3" w:rsidRDefault="00EE0D0B" w:rsidP="00EE0D0B">
      <w:pPr>
        <w:widowControl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325DE3">
        <w:rPr>
          <w:sz w:val="28"/>
          <w:szCs w:val="28"/>
        </w:rPr>
        <w:t>Данный отказ может быть обжалован в досудебном порядке путем направления жалобы в ______________</w:t>
      </w:r>
      <w:r>
        <w:rPr>
          <w:sz w:val="28"/>
          <w:szCs w:val="28"/>
        </w:rPr>
        <w:t>____________________________</w:t>
      </w:r>
      <w:r w:rsidRPr="00325DE3">
        <w:rPr>
          <w:sz w:val="28"/>
          <w:szCs w:val="28"/>
        </w:rPr>
        <w:t>____, а также в судебном порядке.</w:t>
      </w:r>
      <w:proofErr w:type="gramEnd"/>
    </w:p>
    <w:p w:rsidR="00F43A2D" w:rsidRDefault="00F43A2D" w:rsidP="00EE0D0B">
      <w:pPr>
        <w:widowControl w:val="0"/>
        <w:spacing w:line="26" w:lineRule="atLeast"/>
        <w:ind w:firstLine="709"/>
        <w:jc w:val="both"/>
        <w:rPr>
          <w:sz w:val="28"/>
          <w:szCs w:val="28"/>
        </w:rPr>
      </w:pPr>
    </w:p>
    <w:p w:rsidR="00F43A2D" w:rsidRDefault="00F43A2D" w:rsidP="00EE0D0B">
      <w:pPr>
        <w:widowControl w:val="0"/>
        <w:spacing w:line="26" w:lineRule="atLeast"/>
        <w:ind w:firstLine="709"/>
        <w:jc w:val="both"/>
        <w:rPr>
          <w:sz w:val="28"/>
          <w:szCs w:val="28"/>
        </w:rPr>
      </w:pPr>
    </w:p>
    <w:p w:rsidR="00F43A2D" w:rsidRDefault="00F43A2D" w:rsidP="00EE0D0B">
      <w:pPr>
        <w:widowControl w:val="0"/>
        <w:spacing w:line="26" w:lineRule="atLeast"/>
        <w:ind w:firstLine="709"/>
        <w:jc w:val="both"/>
        <w:rPr>
          <w:sz w:val="28"/>
          <w:szCs w:val="28"/>
        </w:rPr>
      </w:pPr>
    </w:p>
    <w:p w:rsidR="00EE0D0B" w:rsidRPr="00325DE3" w:rsidRDefault="00EE0D0B" w:rsidP="00EE0D0B">
      <w:pPr>
        <w:widowControl w:val="0"/>
        <w:spacing w:line="26" w:lineRule="atLeast"/>
        <w:ind w:firstLine="709"/>
        <w:jc w:val="both"/>
        <w:rPr>
          <w:sz w:val="28"/>
          <w:szCs w:val="28"/>
        </w:rPr>
      </w:pPr>
      <w:r w:rsidRPr="00325DE3">
        <w:rPr>
          <w:sz w:val="28"/>
          <w:szCs w:val="28"/>
        </w:rPr>
        <w:lastRenderedPageBreak/>
        <w:t>Дополнительно информируем: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</w:t>
      </w:r>
    </w:p>
    <w:p w:rsidR="00EE0D0B" w:rsidRPr="00325DE3" w:rsidRDefault="00EE0D0B" w:rsidP="00EE0D0B">
      <w:pPr>
        <w:widowControl w:val="0"/>
        <w:spacing w:line="26" w:lineRule="atLeast"/>
        <w:jc w:val="both"/>
        <w:rPr>
          <w:sz w:val="28"/>
          <w:szCs w:val="28"/>
        </w:rPr>
      </w:pPr>
      <w:r w:rsidRPr="00325DE3">
        <w:rPr>
          <w:sz w:val="28"/>
          <w:szCs w:val="28"/>
        </w:rPr>
        <w:t>__________________________________________________________________.</w:t>
      </w:r>
    </w:p>
    <w:p w:rsidR="00EE0D0B" w:rsidRPr="006366C3" w:rsidRDefault="00EE0D0B" w:rsidP="00EE0D0B">
      <w:pPr>
        <w:widowControl w:val="0"/>
        <w:spacing w:line="204" w:lineRule="auto"/>
        <w:jc w:val="center"/>
        <w:rPr>
          <w:sz w:val="24"/>
          <w:szCs w:val="24"/>
        </w:rPr>
      </w:pPr>
      <w:r w:rsidRPr="006366C3">
        <w:rPr>
          <w:sz w:val="24"/>
          <w:szCs w:val="24"/>
        </w:rPr>
        <w:t>(информация, необходимая для устранения причин отказа в выдаче разрешения на</w:t>
      </w:r>
      <w:r>
        <w:rPr>
          <w:sz w:val="24"/>
          <w:szCs w:val="24"/>
        </w:rPr>
        <w:t> </w:t>
      </w:r>
      <w:r w:rsidRPr="006366C3">
        <w:rPr>
          <w:sz w:val="24"/>
          <w:szCs w:val="24"/>
        </w:rPr>
        <w:t>строительство, а также иная дополнительная информация при наличии)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EE0D0B" w:rsidRPr="00D65F6C" w:rsidTr="00883580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D0B" w:rsidRPr="00D65F6C" w:rsidRDefault="00EE0D0B" w:rsidP="0088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D0B" w:rsidRPr="00D65F6C" w:rsidRDefault="00EE0D0B" w:rsidP="00883580">
            <w:pPr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D0B" w:rsidRPr="00D65F6C" w:rsidRDefault="00EE0D0B" w:rsidP="00883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D0B" w:rsidRPr="00D65F6C" w:rsidRDefault="00EE0D0B" w:rsidP="00883580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E0D0B" w:rsidRPr="00D65F6C" w:rsidRDefault="00EE0D0B" w:rsidP="00883580">
            <w:pPr>
              <w:jc w:val="center"/>
              <w:rPr>
                <w:sz w:val="24"/>
                <w:szCs w:val="24"/>
              </w:rPr>
            </w:pPr>
          </w:p>
        </w:tc>
      </w:tr>
      <w:tr w:rsidR="00EE0D0B" w:rsidRPr="00D65F6C" w:rsidTr="00883580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EE0D0B" w:rsidRPr="00D65F6C" w:rsidRDefault="00EE0D0B" w:rsidP="00883580">
            <w:pPr>
              <w:jc w:val="center"/>
              <w:rPr>
                <w:sz w:val="24"/>
                <w:szCs w:val="24"/>
              </w:rPr>
            </w:pPr>
            <w:r w:rsidRPr="00D65F6C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E0D0B" w:rsidRPr="00D65F6C" w:rsidRDefault="00EE0D0B" w:rsidP="00883580">
            <w:pPr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EE0D0B" w:rsidRPr="00D65F6C" w:rsidRDefault="00EE0D0B" w:rsidP="00883580">
            <w:pPr>
              <w:jc w:val="center"/>
              <w:rPr>
                <w:sz w:val="24"/>
                <w:szCs w:val="24"/>
              </w:rPr>
            </w:pPr>
            <w:r w:rsidRPr="00D65F6C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EE0D0B" w:rsidRPr="00D65F6C" w:rsidRDefault="00EE0D0B" w:rsidP="00883580">
            <w:pPr>
              <w:rPr>
                <w:sz w:val="24"/>
                <w:szCs w:val="24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</w:tcPr>
          <w:p w:rsidR="00EE0D0B" w:rsidRPr="00D65F6C" w:rsidRDefault="00EE0D0B" w:rsidP="00883580">
            <w:pPr>
              <w:jc w:val="center"/>
              <w:rPr>
                <w:sz w:val="24"/>
                <w:szCs w:val="24"/>
              </w:rPr>
            </w:pPr>
            <w:proofErr w:type="gramStart"/>
            <w:r w:rsidRPr="00D65F6C">
              <w:rPr>
                <w:sz w:val="24"/>
                <w:szCs w:val="24"/>
              </w:rPr>
              <w:t>(фамилия, имя, отчество</w:t>
            </w:r>
            <w:proofErr w:type="gramEnd"/>
          </w:p>
          <w:p w:rsidR="00EE0D0B" w:rsidRPr="00D65F6C" w:rsidRDefault="00EE0D0B" w:rsidP="00883580">
            <w:pPr>
              <w:jc w:val="center"/>
              <w:rPr>
                <w:sz w:val="24"/>
                <w:szCs w:val="24"/>
              </w:rPr>
            </w:pPr>
            <w:r w:rsidRPr="00D65F6C">
              <w:rPr>
                <w:sz w:val="24"/>
                <w:szCs w:val="24"/>
              </w:rPr>
              <w:t>(при наличии))</w:t>
            </w:r>
          </w:p>
        </w:tc>
      </w:tr>
    </w:tbl>
    <w:p w:rsidR="007D7716" w:rsidRDefault="00EE0D0B" w:rsidP="002750FC">
      <w:pPr>
        <w:suppressAutoHyphens/>
        <w:rPr>
          <w:sz w:val="28"/>
          <w:szCs w:val="28"/>
        </w:rPr>
      </w:pPr>
      <w:r w:rsidRPr="00187F07">
        <w:rPr>
          <w:sz w:val="28"/>
          <w:szCs w:val="28"/>
        </w:rPr>
        <w:t>«___» __________ 20___ г.</w:t>
      </w:r>
    </w:p>
    <w:p w:rsidR="00EE0D0B" w:rsidRDefault="00EE0D0B" w:rsidP="002750FC">
      <w:pPr>
        <w:suppressAutoHyphens/>
        <w:rPr>
          <w:sz w:val="28"/>
          <w:szCs w:val="28"/>
        </w:rPr>
      </w:pPr>
    </w:p>
    <w:p w:rsidR="00EE0D0B" w:rsidRDefault="00EE0D0B" w:rsidP="002750FC">
      <w:pPr>
        <w:suppressAutoHyphens/>
        <w:rPr>
          <w:sz w:val="28"/>
          <w:szCs w:val="28"/>
        </w:rPr>
      </w:pPr>
    </w:p>
    <w:p w:rsidR="00F43A2D" w:rsidRPr="002750FC" w:rsidRDefault="00F43A2D" w:rsidP="002750FC">
      <w:pPr>
        <w:suppressAutoHyphens/>
        <w:rPr>
          <w:sz w:val="28"/>
          <w:szCs w:val="28"/>
        </w:rPr>
      </w:pPr>
      <w:bookmarkStart w:id="0" w:name="_GoBack"/>
      <w:bookmarkEnd w:id="0"/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2750FC">
      <w:headerReference w:type="default" r:id="rId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98C" w:rsidRDefault="0001698C">
      <w:r>
        <w:separator/>
      </w:r>
    </w:p>
  </w:endnote>
  <w:endnote w:type="continuationSeparator" w:id="0">
    <w:p w:rsidR="0001698C" w:rsidRDefault="0001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98C" w:rsidRDefault="0001698C">
      <w:r>
        <w:separator/>
      </w:r>
    </w:p>
  </w:footnote>
  <w:footnote w:type="continuationSeparator" w:id="0">
    <w:p w:rsidR="0001698C" w:rsidRDefault="00016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 w:rsidRPr="00F43A2D">
          <w:rPr>
            <w:sz w:val="24"/>
            <w:szCs w:val="24"/>
          </w:rPr>
          <w:fldChar w:fldCharType="begin"/>
        </w:r>
        <w:r w:rsidRPr="00F43A2D">
          <w:rPr>
            <w:sz w:val="24"/>
            <w:szCs w:val="24"/>
          </w:rPr>
          <w:instrText>PAGE   \* MERGEFORMAT</w:instrText>
        </w:r>
        <w:r w:rsidRPr="00F43A2D">
          <w:rPr>
            <w:sz w:val="24"/>
            <w:szCs w:val="24"/>
          </w:rPr>
          <w:fldChar w:fldCharType="separate"/>
        </w:r>
        <w:r w:rsidR="00F43A2D">
          <w:rPr>
            <w:noProof/>
            <w:sz w:val="24"/>
            <w:szCs w:val="24"/>
          </w:rPr>
          <w:t>2</w:t>
        </w:r>
        <w:r w:rsidRPr="00F43A2D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98C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443A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25FA"/>
    <w:rsid w:val="001E4498"/>
    <w:rsid w:val="001E557A"/>
    <w:rsid w:val="001E5FA5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632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131"/>
    <w:rsid w:val="003258BC"/>
    <w:rsid w:val="00327FE1"/>
    <w:rsid w:val="00333B6A"/>
    <w:rsid w:val="00334087"/>
    <w:rsid w:val="00334C63"/>
    <w:rsid w:val="003430AF"/>
    <w:rsid w:val="00347E6C"/>
    <w:rsid w:val="00351A1B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2D7F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1C52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0305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20DF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76D0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BA8"/>
    <w:rsid w:val="005D56BE"/>
    <w:rsid w:val="005D56D7"/>
    <w:rsid w:val="005D67C5"/>
    <w:rsid w:val="005D6A6D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4D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6A5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4B4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716"/>
    <w:rsid w:val="007D7A66"/>
    <w:rsid w:val="007D7A96"/>
    <w:rsid w:val="007E1524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0FEC"/>
    <w:rsid w:val="00822EAD"/>
    <w:rsid w:val="00823C90"/>
    <w:rsid w:val="008250C3"/>
    <w:rsid w:val="00825FA9"/>
    <w:rsid w:val="0083750C"/>
    <w:rsid w:val="008421F0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26F44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1859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3D2D"/>
    <w:rsid w:val="00A1463F"/>
    <w:rsid w:val="00A15CBB"/>
    <w:rsid w:val="00A205CA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599"/>
    <w:rsid w:val="00BF36C4"/>
    <w:rsid w:val="00C00470"/>
    <w:rsid w:val="00C00FDC"/>
    <w:rsid w:val="00C01A5D"/>
    <w:rsid w:val="00C036F8"/>
    <w:rsid w:val="00C057D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35201"/>
    <w:rsid w:val="00C436C3"/>
    <w:rsid w:val="00C51718"/>
    <w:rsid w:val="00C517CC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2326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55929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1A0F"/>
    <w:rsid w:val="00DB6147"/>
    <w:rsid w:val="00DC0B87"/>
    <w:rsid w:val="00DC21C6"/>
    <w:rsid w:val="00DC25E8"/>
    <w:rsid w:val="00DC7151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0D0B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1B14"/>
    <w:rsid w:val="00F2770E"/>
    <w:rsid w:val="00F30D06"/>
    <w:rsid w:val="00F3152D"/>
    <w:rsid w:val="00F3405D"/>
    <w:rsid w:val="00F348D0"/>
    <w:rsid w:val="00F3693D"/>
    <w:rsid w:val="00F41944"/>
    <w:rsid w:val="00F43632"/>
    <w:rsid w:val="00F43A2D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3FA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D30F0-9C2E-41C4-8FB0-2B40D088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6</cp:revision>
  <cp:lastPrinted>2025-02-18T05:13:00Z</cp:lastPrinted>
  <dcterms:created xsi:type="dcterms:W3CDTF">2025-12-03T09:33:00Z</dcterms:created>
  <dcterms:modified xsi:type="dcterms:W3CDTF">2026-01-26T11:43:00Z</dcterms:modified>
</cp:coreProperties>
</file>